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76" w:rsidRPr="005F0D6A" w:rsidRDefault="005F0D6A" w:rsidP="00DD177A">
      <w:pPr>
        <w:bidi/>
        <w:jc w:val="center"/>
        <w:rPr>
          <w:rFonts w:ascii="Andalus" w:hAnsi="Andalus" w:cs="Andalus"/>
          <w:b/>
          <w:bCs/>
          <w:sz w:val="56"/>
          <w:szCs w:val="56"/>
          <w:rtl/>
          <w:lang w:bidi="ar-TN"/>
        </w:rPr>
      </w:pPr>
      <w:r w:rsidRPr="005F0D6A">
        <w:rPr>
          <w:rFonts w:ascii="Andalus" w:hAnsi="Andalus" w:cs="Andalus"/>
          <w:b/>
          <w:bCs/>
          <w:sz w:val="56"/>
          <w:szCs w:val="56"/>
          <w:rtl/>
          <w:lang w:bidi="ar-TN"/>
        </w:rPr>
        <w:t>** أحدث إصدارات  "بيت الحكمة" **</w:t>
      </w:r>
    </w:p>
    <w:p w:rsidR="003D5F27" w:rsidRDefault="003D5F27" w:rsidP="005839C5">
      <w:pPr>
        <w:rPr>
          <w:rFonts w:ascii="Tahoma" w:hAnsi="Tahoma" w:cs="DecoType Naskh Extensions"/>
          <w:sz w:val="28"/>
          <w:szCs w:val="28"/>
          <w:rtl/>
          <w:lang w:bidi="ar-TN"/>
        </w:rPr>
      </w:pPr>
    </w:p>
    <w:p w:rsidR="005454A1" w:rsidRDefault="005454A1" w:rsidP="00AF3C7D">
      <w:pPr>
        <w:jc w:val="center"/>
        <w:rPr>
          <w:rFonts w:ascii="Tahoma" w:hAnsi="Tahoma" w:cs="DecoType Naskh Extensions"/>
          <w:sz w:val="28"/>
          <w:szCs w:val="28"/>
          <w:rtl/>
          <w:lang w:bidi="ar-TN"/>
        </w:rPr>
      </w:pPr>
    </w:p>
    <w:p w:rsidR="003F1310" w:rsidRPr="008E6BBB" w:rsidRDefault="003F1310" w:rsidP="00F579F6">
      <w:pPr>
        <w:jc w:val="center"/>
        <w:rPr>
          <w:rFonts w:ascii="Tahoma" w:hAnsi="Tahoma" w:cs="DecoType Naskh Extensions"/>
          <w:sz w:val="28"/>
          <w:szCs w:val="28"/>
          <w:rtl/>
          <w:lang w:bidi="ar-TN"/>
        </w:rPr>
      </w:pPr>
    </w:p>
    <w:tbl>
      <w:tblPr>
        <w:bidiVisual/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4734"/>
        <w:gridCol w:w="2126"/>
        <w:gridCol w:w="2136"/>
        <w:gridCol w:w="1517"/>
      </w:tblGrid>
      <w:tr w:rsidR="001047A2" w:rsidRPr="003C78E3" w:rsidTr="00EC5C6A">
        <w:trPr>
          <w:trHeight w:val="1177"/>
          <w:jc w:val="center"/>
        </w:trPr>
        <w:tc>
          <w:tcPr>
            <w:tcW w:w="761" w:type="dxa"/>
            <w:vAlign w:val="center"/>
          </w:tcPr>
          <w:p w:rsidR="001047A2" w:rsidRPr="003C78E3" w:rsidRDefault="001047A2" w:rsidP="00F579F6">
            <w:pPr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العدد</w:t>
            </w:r>
          </w:p>
        </w:tc>
        <w:tc>
          <w:tcPr>
            <w:tcW w:w="4734" w:type="dxa"/>
            <w:vAlign w:val="center"/>
          </w:tcPr>
          <w:p w:rsidR="001047A2" w:rsidRPr="003C78E3" w:rsidRDefault="001047A2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عنوان الكتاب</w:t>
            </w:r>
          </w:p>
        </w:tc>
        <w:tc>
          <w:tcPr>
            <w:tcW w:w="2126" w:type="dxa"/>
            <w:vAlign w:val="center"/>
          </w:tcPr>
          <w:p w:rsidR="001047A2" w:rsidRPr="003C78E3" w:rsidRDefault="001047A2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الثمن في تونس</w:t>
            </w:r>
          </w:p>
        </w:tc>
        <w:tc>
          <w:tcPr>
            <w:tcW w:w="2136" w:type="dxa"/>
            <w:vAlign w:val="center"/>
          </w:tcPr>
          <w:p w:rsidR="001047A2" w:rsidRPr="003C78E3" w:rsidRDefault="001047A2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الثمن في الخارج</w:t>
            </w:r>
          </w:p>
        </w:tc>
        <w:tc>
          <w:tcPr>
            <w:tcW w:w="1517" w:type="dxa"/>
            <w:vAlign w:val="center"/>
          </w:tcPr>
          <w:p w:rsidR="001047A2" w:rsidRPr="003C78E3" w:rsidRDefault="001047A2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سنة الصّدور</w:t>
            </w:r>
          </w:p>
        </w:tc>
      </w:tr>
      <w:tr w:rsidR="00B7491D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1D" w:rsidRPr="003C78E3" w:rsidRDefault="00CF3BA8" w:rsidP="00F579F6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1D" w:rsidRPr="0058159F" w:rsidRDefault="00B7491D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مفهوم </w:t>
            </w:r>
            <w:proofErr w:type="spellStart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الإلتزام</w:t>
            </w:r>
            <w:proofErr w:type="spellEnd"/>
          </w:p>
          <w:p w:rsidR="00B7491D" w:rsidRPr="0058159F" w:rsidRDefault="00B7491D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عمل جماعي بإشراف الأستاذة مليكة ولباني</w:t>
            </w:r>
          </w:p>
          <w:p w:rsidR="00B7491D" w:rsidRPr="0058159F" w:rsidRDefault="00B7491D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proofErr w:type="gramStart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( الفرنسية</w:t>
            </w:r>
            <w:proofErr w:type="gramEnd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1D" w:rsidRPr="0058159F" w:rsidRDefault="00B7491D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9.500د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1D" w:rsidRPr="0058159F" w:rsidRDefault="00B7491D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12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 xml:space="preserve">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1D" w:rsidRPr="0058159F" w:rsidRDefault="00B7491D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>201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5</w:t>
            </w:r>
          </w:p>
        </w:tc>
      </w:tr>
      <w:tr w:rsidR="00E95E10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E10" w:rsidRPr="003C78E3" w:rsidRDefault="00CF3BA8" w:rsidP="00F579F6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E10" w:rsidRPr="0058159F" w:rsidRDefault="00E95E10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نظرية التطعيم الإيقاعي في الفصحى</w:t>
            </w:r>
          </w:p>
          <w:p w:rsidR="00E95E10" w:rsidRPr="0058159F" w:rsidRDefault="00E95E10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أعده د. البشير بن سلامة</w:t>
            </w:r>
          </w:p>
          <w:p w:rsidR="00E95E10" w:rsidRPr="0058159F" w:rsidRDefault="00E95E10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ترجمة الأستاذ عبد الرحمان أيوب</w:t>
            </w:r>
          </w:p>
          <w:p w:rsidR="008513D9" w:rsidRPr="0058159F" w:rsidRDefault="008513D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proofErr w:type="gramStart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( العربية</w:t>
            </w:r>
            <w:proofErr w:type="gramEnd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/الفرنسية)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E10" w:rsidRPr="0058159F" w:rsidRDefault="00E95E1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12.500د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0" w:rsidRPr="0058159F" w:rsidRDefault="00E95E1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15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 xml:space="preserve">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E10" w:rsidRPr="0058159F" w:rsidRDefault="00E95E1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>2015</w:t>
            </w:r>
          </w:p>
        </w:tc>
      </w:tr>
      <w:tr w:rsidR="00FF1623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23" w:rsidRPr="003C78E3" w:rsidRDefault="00CF3BA8" w:rsidP="00F579F6">
            <w:pPr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23" w:rsidRPr="0058159F" w:rsidRDefault="00A8562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العلوم و التكنولوجيا في إصلاح المنظومات </w:t>
            </w:r>
            <w:proofErr w:type="gramStart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التربوية :</w:t>
            </w:r>
            <w:proofErr w:type="gramEnd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 أيٌة تجديدات لمواجهة تحدٌيات الغد؟</w:t>
            </w:r>
          </w:p>
          <w:p w:rsidR="00A85629" w:rsidRPr="0058159F" w:rsidRDefault="00A8562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عمل جماعي بإشراف الأستاذة سعاد شوك كمون</w:t>
            </w:r>
          </w:p>
          <w:p w:rsidR="00A85629" w:rsidRPr="0058159F" w:rsidRDefault="00A8562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proofErr w:type="gramStart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( الفرنسية</w:t>
            </w:r>
            <w:proofErr w:type="gramEnd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23" w:rsidRPr="0058159F" w:rsidRDefault="00CE6D0E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16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23" w:rsidRPr="0058159F" w:rsidRDefault="00FF1623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1</w:t>
            </w:r>
            <w:r w:rsidR="00A85629"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6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 xml:space="preserve">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23" w:rsidRPr="0058159F" w:rsidRDefault="00FF1623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>2015</w:t>
            </w:r>
          </w:p>
        </w:tc>
      </w:tr>
      <w:tr w:rsidR="004538A9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CF3BA8" w:rsidP="00F579F6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58159F" w:rsidRDefault="004538A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الدرس المقارني </w:t>
            </w:r>
            <w:proofErr w:type="gramStart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و تحاور</w:t>
            </w:r>
            <w:proofErr w:type="gramEnd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 الآداب</w:t>
            </w:r>
          </w:p>
          <w:p w:rsidR="004538A9" w:rsidRPr="0058159F" w:rsidRDefault="004538A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عمل جماعي تحت إشراف الأستاذ محمود طرشونة</w:t>
            </w:r>
          </w:p>
          <w:p w:rsidR="004538A9" w:rsidRPr="0058159F" w:rsidRDefault="004538A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( العربية</w:t>
            </w:r>
            <w:proofErr w:type="gramEnd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58159F" w:rsidRDefault="00CE6D0E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20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A9" w:rsidRPr="0058159F" w:rsidRDefault="004538A9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25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 xml:space="preserve">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58159F" w:rsidRDefault="004538A9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>2015</w:t>
            </w:r>
          </w:p>
        </w:tc>
      </w:tr>
      <w:tr w:rsidR="004538A9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CF3BA8" w:rsidP="00F579F6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58159F" w:rsidRDefault="004538A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الدرس المقارني </w:t>
            </w:r>
            <w:proofErr w:type="gramStart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و تحاور</w:t>
            </w:r>
            <w:proofErr w:type="gramEnd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 الآداب</w:t>
            </w:r>
          </w:p>
          <w:p w:rsidR="004538A9" w:rsidRPr="0058159F" w:rsidRDefault="004538A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عمل جماعي تحت إشراف الأستاذ محمود طرشونة</w:t>
            </w:r>
          </w:p>
          <w:p w:rsidR="004538A9" w:rsidRPr="0058159F" w:rsidRDefault="004538A9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الفرنسية</w:t>
            </w:r>
            <w:r w:rsidR="009151C1"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/ </w:t>
            </w:r>
            <w:proofErr w:type="spellStart"/>
            <w:r w:rsidR="009151C1"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الانقليزية</w:t>
            </w:r>
            <w:proofErr w:type="spellEnd"/>
            <w:r w:rsidR="009151C1"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 / الايطالية</w:t>
            </w: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58159F" w:rsidRDefault="00CE6D0E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17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A9" w:rsidRPr="0058159F" w:rsidRDefault="00CE6D0E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20</w:t>
            </w:r>
            <w:r w:rsidR="004538A9"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58159F" w:rsidRDefault="004538A9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>2015</w:t>
            </w:r>
          </w:p>
        </w:tc>
      </w:tr>
      <w:tr w:rsidR="009539F3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F3" w:rsidRPr="003C78E3" w:rsidRDefault="00CF3BA8" w:rsidP="00F579F6">
            <w:pPr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F3" w:rsidRPr="0058159F" w:rsidRDefault="009539F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قيس المخاطر </w:t>
            </w:r>
            <w:proofErr w:type="gramStart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الهيدرولوجية :</w:t>
            </w:r>
            <w:proofErr w:type="gramEnd"/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 التقدم و التطبيقات العلمية في مجال المياه</w:t>
            </w:r>
          </w:p>
          <w:p w:rsidR="009539F3" w:rsidRPr="0058159F" w:rsidRDefault="009539F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عمل جماعي تحت إشراف الأستاذ مصطفى بسباس</w:t>
            </w:r>
          </w:p>
          <w:p w:rsidR="009539F3" w:rsidRPr="0058159F" w:rsidRDefault="009539F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الفرنسية</w:t>
            </w:r>
            <w:r w:rsidRPr="0058159F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F3" w:rsidRPr="0058159F" w:rsidRDefault="009539F3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16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F3" w:rsidRPr="0058159F" w:rsidRDefault="009539F3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>16 €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F3" w:rsidRPr="0058159F" w:rsidRDefault="009539F3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val="en-US" w:bidi="ar-TN"/>
              </w:rPr>
              <w:t>2015</w:t>
            </w:r>
          </w:p>
        </w:tc>
      </w:tr>
      <w:tr w:rsidR="0071758F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CF3BA8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BB1FB8" w:rsidP="00F579F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</w:pPr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 xml:space="preserve">الشيخ عبد العزيز المهدوي </w:t>
            </w:r>
            <w:proofErr w:type="gramStart"/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>و تراثه</w:t>
            </w:r>
            <w:proofErr w:type="gramEnd"/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 xml:space="preserve"> الصوفيّ</w:t>
            </w:r>
          </w:p>
          <w:p w:rsidR="00E643C0" w:rsidRPr="0058159F" w:rsidRDefault="008A235A" w:rsidP="00F579F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 w:bidi="ar-TN"/>
              </w:rPr>
            </w:pPr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 w:bidi="ar-TN"/>
              </w:rPr>
              <w:t xml:space="preserve">دراسة </w:t>
            </w:r>
            <w:proofErr w:type="gramStart"/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 w:bidi="ar-TN"/>
              </w:rPr>
              <w:t>و تحقيق</w:t>
            </w:r>
            <w:proofErr w:type="gramEnd"/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 w:bidi="ar-TN"/>
              </w:rPr>
              <w:t>: هشام عبيد</w:t>
            </w:r>
          </w:p>
          <w:p w:rsidR="0071758F" w:rsidRPr="0058159F" w:rsidRDefault="00E643C0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>(</w:t>
            </w:r>
            <w:proofErr w:type="gramStart"/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>العربيّة</w:t>
            </w:r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(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E643C0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  <w:t>23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8F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15€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71758F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CF3BA8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2631A3" w:rsidP="00F579F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</w:pPr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>لا منضغط</w:t>
            </w:r>
          </w:p>
          <w:p w:rsidR="00E643C0" w:rsidRPr="0058159F" w:rsidRDefault="001E53E4" w:rsidP="00F579F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</w:pPr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 xml:space="preserve">درّة إسماعيل </w:t>
            </w:r>
            <w:proofErr w:type="spellStart"/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>الدلاّجي</w:t>
            </w:r>
            <w:proofErr w:type="spellEnd"/>
          </w:p>
          <w:p w:rsidR="0071758F" w:rsidRPr="0058159F" w:rsidRDefault="00E643C0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proofErr w:type="gramStart"/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)</w:t>
            </w:r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>الفرنسيّة</w:t>
            </w:r>
            <w:proofErr w:type="gramEnd"/>
            <w:r w:rsidRPr="0058159F">
              <w:rPr>
                <w:rFonts w:asciiTheme="minorHAnsi" w:eastAsiaTheme="minorHAnsi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(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E643C0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>43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8F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eastAsia="en-US"/>
              </w:rPr>
              <w:t>40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E643C0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CF3BA8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E643C0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عبد القادر المهيري 1934 </w:t>
            </w:r>
            <w:r w:rsidR="002631A3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–</w:t>
            </w: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 2016</w:t>
            </w:r>
            <w:r w:rsidR="002631A3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br/>
              <w:t>(مؤلف جماعي تكريمي لروح الفقيد)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E643C0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CF3BA8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E643C0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رسائل في الاعتدال</w:t>
            </w:r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br/>
              <w:t xml:space="preserve">وقائع يوم دراسي جمعها </w:t>
            </w:r>
            <w:proofErr w:type="gramStart"/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و نسّقها</w:t>
            </w:r>
            <w:proofErr w:type="gramEnd"/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 الأستاذان </w:t>
            </w:r>
            <w:r w:rsidR="005147CE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br/>
              <w:t>فاتح بن عامر و منذ</w:t>
            </w:r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ر </w:t>
            </w:r>
            <w:proofErr w:type="spellStart"/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المطيبع</w:t>
            </w:r>
            <w:proofErr w:type="spellEnd"/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br/>
              <w:t>(العربيّة)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540F0E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12.500د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15 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71758F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CF3BA8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lastRenderedPageBreak/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2631A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proofErr w:type="spellStart"/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الإعتقاد</w:t>
            </w:r>
            <w:proofErr w:type="spellEnd"/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br/>
              <w:t xml:space="preserve">عمل جماعي تحت إشراف </w:t>
            </w:r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br/>
              <w:t xml:space="preserve">رياض بن رجب </w:t>
            </w:r>
            <w:proofErr w:type="gramStart"/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و وحيد</w:t>
            </w:r>
            <w:proofErr w:type="gramEnd"/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السعفي</w:t>
            </w:r>
            <w:proofErr w:type="spellEnd"/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 xml:space="preserve"> </w:t>
            </w:r>
            <w:r w:rsidR="001E53E4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br/>
              <w:t>(الفرنسيّة)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E643C0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  <w:t xml:space="preserve">13 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8F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18   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58159F" w:rsidRDefault="00E643C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CF3BA8" w:rsidRPr="003C78E3" w:rsidTr="00EC5C6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8" w:rsidRPr="0058159F" w:rsidRDefault="00CF3BA8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12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8" w:rsidRPr="0058159F" w:rsidRDefault="00CF3BA8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 xml:space="preserve">محمد </w:t>
            </w:r>
            <w:proofErr w:type="spellStart"/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اليعلاوي</w:t>
            </w:r>
            <w:proofErr w:type="spellEnd"/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 xml:space="preserve"> </w:t>
            </w: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br/>
              <w:t>1929 – 2015</w:t>
            </w:r>
          </w:p>
          <w:p w:rsidR="00CF3BA8" w:rsidRPr="0058159F" w:rsidRDefault="00CF3BA8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(مؤلف جماعي تكريمي لروح الفقيد)</w:t>
            </w:r>
          </w:p>
          <w:p w:rsidR="00CF3BA8" w:rsidRPr="0058159F" w:rsidRDefault="00CF3BA8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 xml:space="preserve">(بالعربية </w:t>
            </w:r>
            <w:proofErr w:type="gramStart"/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و الفرنسية</w:t>
            </w:r>
            <w:proofErr w:type="gramEnd"/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8" w:rsidRPr="0058159F" w:rsidRDefault="00CF3BA8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8" w:rsidRPr="0058159F" w:rsidRDefault="00CF3BA8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8" w:rsidRPr="0058159F" w:rsidRDefault="00CF3BA8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5147CE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CE" w:rsidRPr="0058159F" w:rsidRDefault="005147CE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13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CE" w:rsidRPr="0058159F" w:rsidRDefault="005147CE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الرواية الفرنسيّة</w:t>
            </w:r>
            <w:r w:rsidR="0032494A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 xml:space="preserve"> و الفرنكوفونية </w:t>
            </w:r>
            <w:proofErr w:type="gramStart"/>
            <w:r w:rsidR="0032494A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المعاصرة</w:t>
            </w:r>
            <w:r w:rsidR="003C78E3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:</w:t>
            </w:r>
            <w:r w:rsidR="003C78E3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br/>
            </w:r>
            <w:r w:rsidR="0032494A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rtl/>
                <w:lang w:bidi="ar-TN"/>
              </w:rPr>
              <w:t>تجدد</w:t>
            </w:r>
            <w:proofErr w:type="gramEnd"/>
            <w:r w:rsidR="0032494A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rtl/>
                <w:lang w:bidi="ar-TN"/>
              </w:rPr>
              <w:t xml:space="preserve"> الأشكال و العلاقات مع التاريخ</w:t>
            </w: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rtl/>
                <w:lang w:bidi="ar-TN"/>
              </w:rPr>
              <w:br/>
            </w: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فعاليّات ندوة دوليّة بإشراف آمنة بالحاج يحيى</w:t>
            </w: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br/>
              <w:t>(بالفرنسية)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CE" w:rsidRPr="0058159F" w:rsidRDefault="005147CE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15د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CE" w:rsidRPr="0058159F" w:rsidRDefault="005147CE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20 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CE" w:rsidRPr="0058159F" w:rsidRDefault="005147CE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  <w:t>2016</w:t>
            </w:r>
          </w:p>
        </w:tc>
      </w:tr>
      <w:tr w:rsidR="009B3036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36" w:rsidRPr="0058159F" w:rsidRDefault="009B3036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14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36" w:rsidRPr="0058159F" w:rsidRDefault="009B3036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العمارة الطينيّة</w:t>
            </w:r>
            <w:r w:rsidR="008B7849"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br/>
            </w:r>
            <w:r w:rsidR="008B7849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rtl/>
                <w:lang w:bidi="ar-TN"/>
              </w:rPr>
              <w:t xml:space="preserve">فعاليّات ندوة </w:t>
            </w:r>
            <w:r w:rsidR="006911E2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rtl/>
                <w:lang w:bidi="ar-TN"/>
              </w:rPr>
              <w:t>بتاريخ</w:t>
            </w:r>
            <w:r w:rsidR="008B7849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rtl/>
                <w:lang w:bidi="ar-TN"/>
              </w:rPr>
              <w:t xml:space="preserve"> 06 فيفري 2015</w:t>
            </w:r>
            <w:r w:rsidR="006911E2" w:rsidRPr="0058159F">
              <w:rPr>
                <w:rFonts w:asciiTheme="minorHAnsi" w:hAnsiTheme="minorHAnsi" w:cstheme="majorBidi"/>
                <w:b/>
                <w:bCs/>
                <w:color w:val="1F497D" w:themeColor="text2"/>
                <w:rtl/>
                <w:lang w:bidi="ar-TN"/>
              </w:rPr>
              <w:br/>
            </w:r>
            <w:r w:rsidR="006911E2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rtl/>
                <w:lang w:bidi="ar-TN"/>
              </w:rPr>
              <w:t xml:space="preserve">تنسيق مهدي محمود </w:t>
            </w:r>
            <w:proofErr w:type="spellStart"/>
            <w:proofErr w:type="gramStart"/>
            <w:r w:rsidR="006911E2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rtl/>
                <w:lang w:bidi="ar-TN"/>
              </w:rPr>
              <w:t>الدلّاجي</w:t>
            </w:r>
            <w:proofErr w:type="spellEnd"/>
            <w:r w:rsidR="008B7849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rtl/>
                <w:lang w:bidi="ar-TN"/>
              </w:rPr>
              <w:br/>
            </w:r>
            <w:r w:rsidR="008B7849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(</w:t>
            </w:r>
            <w:proofErr w:type="gramEnd"/>
            <w:r w:rsidR="008B7849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 xml:space="preserve">بالفرنسية و </w:t>
            </w:r>
            <w:proofErr w:type="spellStart"/>
            <w:r w:rsidR="008B7849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الانقليزيّة</w:t>
            </w:r>
            <w:proofErr w:type="spellEnd"/>
            <w:r w:rsidR="008B7849"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36" w:rsidRPr="0058159F" w:rsidRDefault="009B3036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12د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36" w:rsidRPr="0058159F" w:rsidRDefault="009B3036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15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36" w:rsidRPr="0058159F" w:rsidRDefault="009B3036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B7567D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D" w:rsidRPr="0058159F" w:rsidRDefault="00B7567D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15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D" w:rsidRPr="0058159F" w:rsidRDefault="00B7567D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 xml:space="preserve">محاضرات بيت الحكمة </w:t>
            </w:r>
            <w:r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br/>
              <w:t xml:space="preserve">2014 </w:t>
            </w:r>
            <w:proofErr w:type="gramStart"/>
            <w:r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- 2015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D" w:rsidRPr="0058159F" w:rsidRDefault="00B7567D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15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7D" w:rsidRPr="0058159F" w:rsidRDefault="00B7567D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20 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D" w:rsidRPr="0058159F" w:rsidRDefault="00B7567D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2D1802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02" w:rsidRPr="0058159F" w:rsidRDefault="002D1802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16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02" w:rsidRPr="0058159F" w:rsidRDefault="002D1802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الكشف عن مناهج الأدلّة في عقائد الملّة للفيلسوف ابن رشد</w:t>
            </w:r>
          </w:p>
          <w:p w:rsidR="00CB640A" w:rsidRPr="0058159F" w:rsidRDefault="00CB640A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ترجمة: عبد المجيد الغنوشي</w:t>
            </w:r>
            <w:r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br/>
              <w:t>تقديم: مقداد عرفة منسيّة</w:t>
            </w:r>
          </w:p>
          <w:p w:rsidR="000A5F55" w:rsidRPr="0058159F" w:rsidRDefault="000A5F55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TN"/>
              </w:rPr>
              <w:t>(بالفرنسية)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02" w:rsidRPr="0058159F" w:rsidRDefault="002D1802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val="en-US" w:bidi="ar-TN"/>
              </w:rPr>
              <w:t>17</w:t>
            </w: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02" w:rsidRPr="0058159F" w:rsidRDefault="002D1802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 xml:space="preserve">20 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02" w:rsidRPr="0058159F" w:rsidRDefault="002D1802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1F497D" w:themeColor="text2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280C95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95" w:rsidRPr="0058159F" w:rsidRDefault="00280C95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17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95" w:rsidRPr="0058159F" w:rsidRDefault="00280C95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الآخر في السينما</w:t>
            </w:r>
          </w:p>
          <w:p w:rsidR="00280C95" w:rsidRPr="0058159F" w:rsidRDefault="00280C95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 xml:space="preserve">عمل جماعي </w:t>
            </w:r>
            <w:r w:rsidR="001D5A06"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ب</w:t>
            </w: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إشراف</w:t>
            </w:r>
          </w:p>
          <w:p w:rsidR="00280C95" w:rsidRPr="0058159F" w:rsidRDefault="00280C95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خلود بن محمد غربي</w:t>
            </w:r>
          </w:p>
          <w:p w:rsidR="000A5F55" w:rsidRPr="0058159F" w:rsidRDefault="000A5F55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(بالعربية والفرنسية)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95" w:rsidRPr="0058159F" w:rsidRDefault="00280C95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10د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95" w:rsidRPr="0058159F" w:rsidRDefault="00280C95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15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95" w:rsidRPr="0058159F" w:rsidRDefault="00280C95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2017</w:t>
            </w:r>
          </w:p>
        </w:tc>
      </w:tr>
      <w:tr w:rsidR="001F3203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3" w:rsidRPr="0058159F" w:rsidRDefault="001F3203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18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3" w:rsidRPr="0058159F" w:rsidRDefault="001F320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الوطن القبلي</w:t>
            </w:r>
          </w:p>
          <w:p w:rsidR="001F3203" w:rsidRPr="0058159F" w:rsidRDefault="001F320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بين الأزمات والتحو</w:t>
            </w:r>
            <w:r w:rsidR="00CF618D"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ّ</w:t>
            </w: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لات</w:t>
            </w:r>
          </w:p>
          <w:p w:rsidR="001F3203" w:rsidRPr="0058159F" w:rsidRDefault="001F320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عمل جماعي بإشراف</w:t>
            </w:r>
          </w:p>
          <w:p w:rsidR="001F3203" w:rsidRPr="0058159F" w:rsidRDefault="001F320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 xml:space="preserve">منجي </w:t>
            </w:r>
            <w:proofErr w:type="spellStart"/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بورقو</w:t>
            </w:r>
            <w:proofErr w:type="spellEnd"/>
          </w:p>
          <w:p w:rsidR="001F3203" w:rsidRPr="0058159F" w:rsidRDefault="001F320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(بالعربية والفرنسية)</w:t>
            </w:r>
          </w:p>
          <w:p w:rsidR="001F3203" w:rsidRPr="0058159F" w:rsidRDefault="001F3203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3" w:rsidRPr="0058159F" w:rsidRDefault="001F3203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14</w:t>
            </w:r>
            <w:r w:rsidR="004837B1"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 xml:space="preserve">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03" w:rsidRPr="0058159F" w:rsidRDefault="001F3203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18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3" w:rsidRPr="0058159F" w:rsidRDefault="001F3203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2017</w:t>
            </w:r>
          </w:p>
        </w:tc>
      </w:tr>
      <w:tr w:rsidR="00AF3C7D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7D" w:rsidRPr="0058159F" w:rsidRDefault="00AF3C7D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19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7D" w:rsidRPr="0058159F" w:rsidRDefault="00AF3C7D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مائدة إفريقي</w:t>
            </w:r>
            <w:r w:rsidR="00DD4D5C"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ّ</w:t>
            </w: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ة</w:t>
            </w:r>
          </w:p>
          <w:p w:rsidR="00AF3C7D" w:rsidRPr="0058159F" w:rsidRDefault="00AF3C7D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دراسة في ألوان الطعام</w:t>
            </w:r>
          </w:p>
          <w:p w:rsidR="00AF3C7D" w:rsidRPr="0058159F" w:rsidRDefault="003F72F5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proofErr w:type="gramStart"/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دراسة :</w:t>
            </w:r>
            <w:r w:rsidR="0012419E"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سهام</w:t>
            </w:r>
            <w:proofErr w:type="gramEnd"/>
            <w:r w:rsidR="0012419E"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12419E"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الدبّابي</w:t>
            </w:r>
            <w:proofErr w:type="spellEnd"/>
            <w:r w:rsidR="0012419E"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12419E"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الميساوي</w:t>
            </w:r>
            <w:proofErr w:type="spellEnd"/>
          </w:p>
          <w:p w:rsidR="003F72F5" w:rsidRPr="0058159F" w:rsidRDefault="003F72F5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(العربية)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7D" w:rsidRPr="0058159F" w:rsidRDefault="0012419E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16د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7D" w:rsidRPr="0058159F" w:rsidRDefault="0012419E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20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7D" w:rsidRPr="0058159F" w:rsidRDefault="0012419E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2017</w:t>
            </w:r>
          </w:p>
        </w:tc>
      </w:tr>
      <w:tr w:rsidR="00D42EE0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0" w:rsidRPr="0058159F" w:rsidRDefault="00D42EE0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lastRenderedPageBreak/>
              <w:t>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0" w:rsidRPr="0058159F" w:rsidRDefault="00D42EE0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 xml:space="preserve">محاضرات بيت الحكمة </w:t>
            </w: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br/>
              <w:t>2015-2016</w:t>
            </w:r>
          </w:p>
          <w:p w:rsidR="00C81F6E" w:rsidRPr="0058159F" w:rsidRDefault="00C81F6E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(عربية-فرنسية)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0" w:rsidRPr="0058159F" w:rsidRDefault="00D42EE0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25د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0" w:rsidRPr="0058159F" w:rsidRDefault="00D42EE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30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0" w:rsidRPr="0058159F" w:rsidRDefault="00D42EE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2017</w:t>
            </w:r>
          </w:p>
        </w:tc>
      </w:tr>
      <w:tr w:rsidR="00EC5C6A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6A" w:rsidRPr="0058159F" w:rsidRDefault="00EC5C6A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21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6A" w:rsidRPr="0058159F" w:rsidRDefault="00EC5C6A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الأعمال الشعريّة الكاملة</w:t>
            </w:r>
          </w:p>
          <w:p w:rsidR="00EC5C6A" w:rsidRPr="0058159F" w:rsidRDefault="00EC5C6A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 xml:space="preserve">أحمد </w:t>
            </w:r>
            <w:proofErr w:type="spellStart"/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اللّغماني</w:t>
            </w:r>
            <w:proofErr w:type="spellEnd"/>
          </w:p>
          <w:p w:rsidR="00BE7C2F" w:rsidRPr="0058159F" w:rsidRDefault="00BE7C2F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(1923-2015)</w:t>
            </w:r>
          </w:p>
          <w:p w:rsidR="00EC5C6A" w:rsidRPr="0058159F" w:rsidRDefault="00EC5C6A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(العربية)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6A" w:rsidRPr="0058159F" w:rsidRDefault="00EC5C6A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35د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6A" w:rsidRPr="0058159F" w:rsidRDefault="00EC5C6A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40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6A" w:rsidRPr="0058159F" w:rsidRDefault="00EC5C6A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2017</w:t>
            </w:r>
          </w:p>
        </w:tc>
      </w:tr>
      <w:tr w:rsidR="00871324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24" w:rsidRPr="0058159F" w:rsidRDefault="00871324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22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24" w:rsidRPr="0058159F" w:rsidRDefault="00871324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محمّد الطّالبي</w:t>
            </w:r>
          </w:p>
          <w:p w:rsidR="00067C92" w:rsidRPr="0058159F" w:rsidRDefault="00067C92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1921-2017</w:t>
            </w:r>
          </w:p>
          <w:p w:rsidR="00DD177A" w:rsidRPr="0058159F" w:rsidRDefault="00DD177A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(العربية والفرنسيّة)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24" w:rsidRPr="0058159F" w:rsidRDefault="00871324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24" w:rsidRPr="0058159F" w:rsidRDefault="00871324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24" w:rsidRPr="0058159F" w:rsidRDefault="00871324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2017</w:t>
            </w:r>
          </w:p>
        </w:tc>
      </w:tr>
      <w:tr w:rsidR="00F579F6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F6" w:rsidRPr="0058159F" w:rsidRDefault="00F579F6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23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F6" w:rsidRPr="0058159F" w:rsidRDefault="00F579F6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 xml:space="preserve">الخطب </w:t>
            </w:r>
            <w:proofErr w:type="gramStart"/>
            <w:r w:rsidRPr="0058159F">
              <w:rPr>
                <w:rFonts w:asciiTheme="minorHAnsi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TN"/>
              </w:rPr>
              <w:t>المجمعيّة1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F6" w:rsidRPr="0058159F" w:rsidRDefault="00F579F6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5د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F6" w:rsidRPr="0058159F" w:rsidRDefault="00F579F6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8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F6" w:rsidRPr="0058159F" w:rsidRDefault="00F579F6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val="en-US" w:bidi="ar-TN"/>
              </w:rPr>
              <w:t>2017</w:t>
            </w:r>
          </w:p>
        </w:tc>
      </w:tr>
      <w:tr w:rsidR="007C0A90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90" w:rsidRPr="0058159F" w:rsidRDefault="007C0A90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24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90" w:rsidRPr="00673CEE" w:rsidRDefault="007C0A90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rtl/>
                <w:lang w:bidi="ar-TN"/>
              </w:rPr>
            </w:pPr>
            <w:r w:rsidRPr="00673CEE">
              <w:rPr>
                <w:rFonts w:asciiTheme="minorHAnsi" w:hAnsiTheme="minorHAnsi" w:cstheme="majorBidi" w:hint="cs"/>
                <w:b/>
                <w:bCs/>
                <w:color w:val="C0504D" w:themeColor="accent2"/>
                <w:rtl/>
                <w:lang w:bidi="ar-TN"/>
              </w:rPr>
              <w:t>الدماغ والديانات</w:t>
            </w:r>
          </w:p>
          <w:p w:rsidR="007C0A90" w:rsidRPr="00673CEE" w:rsidRDefault="007C0A90" w:rsidP="007C0A90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rtl/>
                <w:lang w:bidi="ar-TN"/>
              </w:rPr>
            </w:pPr>
            <w:r w:rsidRPr="00673CEE">
              <w:rPr>
                <w:rFonts w:asciiTheme="minorHAnsi" w:hAnsiTheme="minorHAnsi" w:cstheme="majorBidi" w:hint="cs"/>
                <w:b/>
                <w:bCs/>
                <w:color w:val="C0504D" w:themeColor="accent2"/>
                <w:rtl/>
                <w:lang w:bidi="ar-TN"/>
              </w:rPr>
              <w:t xml:space="preserve">رفيق </w:t>
            </w:r>
            <w:proofErr w:type="spellStart"/>
            <w:r w:rsidRPr="00673CEE">
              <w:rPr>
                <w:rFonts w:asciiTheme="minorHAnsi" w:hAnsiTheme="minorHAnsi" w:cstheme="majorBidi" w:hint="cs"/>
                <w:b/>
                <w:bCs/>
                <w:color w:val="C0504D" w:themeColor="accent2"/>
                <w:rtl/>
                <w:lang w:bidi="ar-TN"/>
              </w:rPr>
              <w:t>بوخريص</w:t>
            </w:r>
            <w:proofErr w:type="spellEnd"/>
          </w:p>
          <w:p w:rsidR="0058159F" w:rsidRDefault="0058159F" w:rsidP="0058159F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C0504D" w:themeColor="accent2"/>
                <w:rtl/>
                <w:lang w:bidi="ar-TN"/>
              </w:rPr>
              <w:t xml:space="preserve">محاضرة قدّمها المؤلّف باللّغة الفرنسيّة ضمن أنشطة المجمع العلميّة، وذلك يوم 11 </w:t>
            </w:r>
            <w:r w:rsidRPr="0058159F">
              <w:rPr>
                <w:rFonts w:asciiTheme="minorHAnsi" w:hAnsiTheme="minorHAnsi" w:cstheme="majorBidi" w:hint="cs"/>
                <w:b/>
                <w:bCs/>
                <w:color w:val="C0504D" w:themeColor="accent2"/>
                <w:rtl/>
                <w:lang w:bidi="ar-TN"/>
              </w:rPr>
              <w:t>أفريل 2017</w:t>
            </w:r>
          </w:p>
          <w:p w:rsidR="00673CEE" w:rsidRPr="0058159F" w:rsidRDefault="00673CEE" w:rsidP="00673CEE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rtl/>
                <w:lang w:bidi="ar-TN"/>
              </w:rPr>
            </w:pPr>
            <w:r w:rsidRPr="00673CEE">
              <w:rPr>
                <w:rFonts w:asciiTheme="minorHAnsi" w:hAnsiTheme="minorHAnsi" w:cstheme="majorBidi"/>
                <w:b/>
                <w:bCs/>
                <w:color w:val="C0504D" w:themeColor="accent2"/>
                <w:rtl/>
                <w:lang w:bidi="ar-TN"/>
              </w:rPr>
              <w:t>عرّبها الدكتور أحمد ذياب</w:t>
            </w:r>
          </w:p>
          <w:p w:rsidR="007C0A90" w:rsidRPr="00673CEE" w:rsidRDefault="007C0A90" w:rsidP="007C0A90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rtl/>
                <w:lang w:bidi="ar-TN"/>
              </w:rPr>
            </w:pPr>
            <w:r w:rsidRPr="00673CEE">
              <w:rPr>
                <w:rFonts w:asciiTheme="minorHAnsi" w:hAnsiTheme="minorHAnsi" w:cstheme="majorBidi" w:hint="cs"/>
                <w:b/>
                <w:bCs/>
                <w:color w:val="C0504D" w:themeColor="accent2"/>
                <w:rtl/>
                <w:lang w:bidi="ar-TN"/>
              </w:rPr>
              <w:t>(العربية والفرنسية)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90" w:rsidRPr="0058159F" w:rsidRDefault="007C0A90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25د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90" w:rsidRPr="0058159F" w:rsidRDefault="007C0A9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25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9F" w:rsidRPr="0058159F" w:rsidRDefault="007C0A90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2018</w:t>
            </w:r>
          </w:p>
          <w:p w:rsidR="007C0A90" w:rsidRPr="0058159F" w:rsidRDefault="007C0A90" w:rsidP="0058159F">
            <w:pPr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</w:p>
        </w:tc>
      </w:tr>
      <w:tr w:rsidR="007C0A90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90" w:rsidRPr="0058159F" w:rsidRDefault="007C0A90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25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4" w:rsidRPr="004C4A34" w:rsidRDefault="004C4A34" w:rsidP="00463B6A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 xml:space="preserve">دراسات أدبية : </w:t>
            </w:r>
            <w:r w:rsidR="00463B6A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مباحث</w:t>
            </w:r>
            <w:r w:rsidRPr="0058159F"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،</w:t>
            </w:r>
            <w:r w:rsidR="00463B6A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 xml:space="preserve"> </w:t>
            </w:r>
            <w:r w:rsidRPr="0058159F"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أشكال وشخصيات أدبية</w:t>
            </w:r>
          </w:p>
          <w:p w:rsidR="007C0A90" w:rsidRPr="0058159F" w:rsidRDefault="004C4A34" w:rsidP="00F579F6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محمد رضا بوقرّة</w:t>
            </w:r>
          </w:p>
          <w:p w:rsidR="004C4A34" w:rsidRPr="0058159F" w:rsidRDefault="000742FB" w:rsidP="004C4A34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 w:rsidRPr="0058159F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(</w:t>
            </w:r>
            <w:proofErr w:type="spellStart"/>
            <w:r w:rsidR="004C4A34" w:rsidRPr="0058159F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جزئين</w:t>
            </w:r>
            <w:proofErr w:type="spellEnd"/>
            <w:r w:rsidR="004C4A34" w:rsidRPr="0058159F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 xml:space="preserve"> باللّغة الفرنسيّة</w:t>
            </w:r>
            <w:r w:rsidRPr="0058159F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90" w:rsidRPr="0058159F" w:rsidRDefault="004C4A34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37د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90" w:rsidRPr="0058159F" w:rsidRDefault="004C4A34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40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90" w:rsidRPr="0058159F" w:rsidRDefault="004C4A34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 w:rsidRPr="0058159F"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2018</w:t>
            </w:r>
          </w:p>
        </w:tc>
      </w:tr>
      <w:tr w:rsidR="006323C1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C1" w:rsidRPr="0058159F" w:rsidRDefault="006323C1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  <w:t>26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C1" w:rsidRPr="006323C1" w:rsidRDefault="006323C1" w:rsidP="006323C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</w:pPr>
            <w:r w:rsidRPr="006323C1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رحلة اليوسي</w:t>
            </w:r>
          </w:p>
          <w:p w:rsidR="006323C1" w:rsidRPr="006323C1" w:rsidRDefault="006323C1" w:rsidP="006323C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 w:rsidRPr="006323C1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(1101-1102ه/1690-1691م)</w:t>
            </w:r>
          </w:p>
          <w:p w:rsidR="006323C1" w:rsidRPr="006323C1" w:rsidRDefault="006323C1" w:rsidP="006323C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 w:rsidRPr="006323C1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لمحمّد العيّاشي بن الحسن اليوسي</w:t>
            </w:r>
          </w:p>
          <w:p w:rsidR="006323C1" w:rsidRPr="006323C1" w:rsidRDefault="006323C1" w:rsidP="006323C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 w:rsidRPr="006323C1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تحقيق أحمد الباهي</w:t>
            </w:r>
          </w:p>
          <w:p w:rsidR="006323C1" w:rsidRPr="0058159F" w:rsidRDefault="006323C1" w:rsidP="006323C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 w:rsidRPr="006323C1">
              <w:rPr>
                <w:rFonts w:asciiTheme="minorHAnsi" w:hAnsiTheme="minorHAnsi" w:cstheme="majorBidi"/>
                <w:color w:val="C0504D" w:themeColor="accent2"/>
                <w:sz w:val="28"/>
                <w:szCs w:val="28"/>
                <w:rtl/>
                <w:lang w:bidi="ar-TN"/>
              </w:rPr>
              <w:t>(العربية)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C1" w:rsidRPr="006323C1" w:rsidRDefault="006323C1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lang w:val="en-US" w:bidi="ar-TN"/>
              </w:rPr>
              <w:t>20</w:t>
            </w:r>
            <w:r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C1" w:rsidRPr="0058159F" w:rsidRDefault="006323C1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25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C1" w:rsidRPr="0058159F" w:rsidRDefault="006323C1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2018</w:t>
            </w:r>
          </w:p>
        </w:tc>
      </w:tr>
      <w:tr w:rsidR="00CE3C41" w:rsidRPr="003C78E3" w:rsidTr="00EC5C6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1" w:rsidRDefault="00CE3C41" w:rsidP="00F579F6">
            <w:pPr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27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1" w:rsidRPr="00CE3C41" w:rsidRDefault="002B4718" w:rsidP="002B4718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فتنة</w:t>
            </w:r>
            <w:r w:rsidR="00CE3C41" w:rsidRPr="00CE3C41"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 xml:space="preserve"> الجهاد: </w:t>
            </w:r>
            <w:r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العنف والشبي</w:t>
            </w:r>
            <w:r w:rsidR="00B72B27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ب</w:t>
            </w:r>
            <w:bookmarkStart w:id="0" w:name="_GoBack"/>
            <w:bookmarkEnd w:id="0"/>
            <w:r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ة المهملة</w:t>
            </w:r>
          </w:p>
          <w:p w:rsidR="00CE3C41" w:rsidRPr="001562C0" w:rsidRDefault="00CE3C41" w:rsidP="00CE3C4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</w:pPr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>نشر مشترك:</w:t>
            </w:r>
          </w:p>
          <w:p w:rsidR="00CE3C41" w:rsidRDefault="00CE3C41" w:rsidP="00CE3C4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</w:pPr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 xml:space="preserve"> المجمع التونسي "بيت الحكمة" / </w:t>
            </w:r>
            <w:proofErr w:type="gramStart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>سيراس</w:t>
            </w:r>
            <w:proofErr w:type="gramEnd"/>
          </w:p>
          <w:p w:rsidR="00E0016E" w:rsidRPr="001562C0" w:rsidRDefault="00E0016E" w:rsidP="00E0016E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>مؤلّف جماعي</w:t>
            </w:r>
          </w:p>
          <w:p w:rsidR="00CE3C41" w:rsidRPr="001562C0" w:rsidRDefault="00CE3C41" w:rsidP="00CE3C4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</w:pPr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 xml:space="preserve">بإشراف: نادرة بن </w:t>
            </w:r>
            <w:r w:rsidRPr="001562C0">
              <w:rPr>
                <w:rFonts w:asciiTheme="minorHAnsi" w:hAnsiTheme="minorHAnsi" w:cstheme="majorBidi" w:hint="eastAsia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>إسماعيل</w:t>
            </w:r>
          </w:p>
          <w:p w:rsidR="00CE3C41" w:rsidRPr="001562C0" w:rsidRDefault="00CE3C41" w:rsidP="00CE3C4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</w:pPr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 xml:space="preserve">نصوص: منية بن </w:t>
            </w:r>
            <w:proofErr w:type="spellStart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>جميعة</w:t>
            </w:r>
            <w:proofErr w:type="spellEnd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 xml:space="preserve">، </w:t>
            </w:r>
            <w:proofErr w:type="spellStart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>أوليفيي</w:t>
            </w:r>
            <w:proofErr w:type="spellEnd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 xml:space="preserve"> </w:t>
            </w:r>
            <w:proofErr w:type="spellStart"/>
            <w:proofErr w:type="gramStart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>دوفيل</w:t>
            </w:r>
            <w:proofErr w:type="spellEnd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 xml:space="preserve"> ،</w:t>
            </w:r>
            <w:proofErr w:type="spellStart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>كاتي</w:t>
            </w:r>
            <w:proofErr w:type="spellEnd"/>
            <w:proofErr w:type="gramEnd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 xml:space="preserve"> سعادة ،نادرة بن اسماعيل، عقبة </w:t>
            </w:r>
            <w:proofErr w:type="spellStart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>ناتاهي</w:t>
            </w:r>
            <w:proofErr w:type="spellEnd"/>
            <w:r w:rsidRPr="001562C0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2"/>
                <w:szCs w:val="22"/>
                <w:rtl/>
                <w:lang w:bidi="ar-TN"/>
              </w:rPr>
              <w:t xml:space="preserve"> ،مريم السلاّمي</w:t>
            </w:r>
          </w:p>
          <w:p w:rsidR="00CE3C41" w:rsidRPr="00CE3C41" w:rsidRDefault="00CE3C41" w:rsidP="00CE3C4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  <w:r w:rsidRPr="00CE3C41">
              <w:rPr>
                <w:rFonts w:asciiTheme="minorHAnsi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  <w:t>(الفرنسيّة)</w:t>
            </w:r>
          </w:p>
          <w:p w:rsidR="00CE3C41" w:rsidRPr="006323C1" w:rsidRDefault="00CE3C41" w:rsidP="006323C1">
            <w:pPr>
              <w:bidi/>
              <w:jc w:val="center"/>
              <w:rPr>
                <w:rFonts w:asciiTheme="minorHAnsi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bidi="ar-T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1" w:rsidRDefault="00CE3C41" w:rsidP="00F579F6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12د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1" w:rsidRDefault="00CE3C41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15</w:t>
            </w:r>
            <w:r w:rsidRPr="0058159F"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41" w:rsidRDefault="00CE3C41" w:rsidP="00F579F6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b/>
                <w:bCs/>
                <w:color w:val="C0504D" w:themeColor="accent2"/>
                <w:sz w:val="28"/>
                <w:szCs w:val="28"/>
                <w:rtl/>
                <w:lang w:val="en-US" w:bidi="ar-TN"/>
              </w:rPr>
              <w:t>2018</w:t>
            </w:r>
          </w:p>
        </w:tc>
      </w:tr>
    </w:tbl>
    <w:p w:rsidR="00C72CDC" w:rsidRPr="00CE6D0E" w:rsidRDefault="00C72CDC" w:rsidP="00DD177A">
      <w:pPr>
        <w:jc w:val="center"/>
      </w:pPr>
    </w:p>
    <w:sectPr w:rsidR="00C72CDC" w:rsidRPr="00CE6D0E" w:rsidSect="005454A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16"/>
    <w:rsid w:val="0001019C"/>
    <w:rsid w:val="00011078"/>
    <w:rsid w:val="00040A34"/>
    <w:rsid w:val="0005139B"/>
    <w:rsid w:val="00057D3D"/>
    <w:rsid w:val="00057EFE"/>
    <w:rsid w:val="00067C92"/>
    <w:rsid w:val="000742FB"/>
    <w:rsid w:val="000832A7"/>
    <w:rsid w:val="00085A7A"/>
    <w:rsid w:val="00092466"/>
    <w:rsid w:val="00094025"/>
    <w:rsid w:val="000A13B4"/>
    <w:rsid w:val="000A5F55"/>
    <w:rsid w:val="000E4426"/>
    <w:rsid w:val="000F13F5"/>
    <w:rsid w:val="000F3A6C"/>
    <w:rsid w:val="001047A2"/>
    <w:rsid w:val="001050A3"/>
    <w:rsid w:val="00115036"/>
    <w:rsid w:val="0012419E"/>
    <w:rsid w:val="001278A1"/>
    <w:rsid w:val="001562C0"/>
    <w:rsid w:val="00156F6E"/>
    <w:rsid w:val="00161416"/>
    <w:rsid w:val="00176F38"/>
    <w:rsid w:val="00185024"/>
    <w:rsid w:val="00186699"/>
    <w:rsid w:val="001A4588"/>
    <w:rsid w:val="001A5AE2"/>
    <w:rsid w:val="001C769F"/>
    <w:rsid w:val="001D3809"/>
    <w:rsid w:val="001D5A06"/>
    <w:rsid w:val="001E53E4"/>
    <w:rsid w:val="001F3203"/>
    <w:rsid w:val="0022299F"/>
    <w:rsid w:val="0022548E"/>
    <w:rsid w:val="002577AD"/>
    <w:rsid w:val="00260748"/>
    <w:rsid w:val="00260D5C"/>
    <w:rsid w:val="00262FD8"/>
    <w:rsid w:val="002631A3"/>
    <w:rsid w:val="00280282"/>
    <w:rsid w:val="00280C95"/>
    <w:rsid w:val="002957BC"/>
    <w:rsid w:val="00297D42"/>
    <w:rsid w:val="002B23B3"/>
    <w:rsid w:val="002B4718"/>
    <w:rsid w:val="002C0666"/>
    <w:rsid w:val="002D1802"/>
    <w:rsid w:val="002E2155"/>
    <w:rsid w:val="002E553A"/>
    <w:rsid w:val="002E6305"/>
    <w:rsid w:val="00311F1E"/>
    <w:rsid w:val="0032494A"/>
    <w:rsid w:val="00332D0C"/>
    <w:rsid w:val="00354CEE"/>
    <w:rsid w:val="003612F1"/>
    <w:rsid w:val="003615AB"/>
    <w:rsid w:val="00370701"/>
    <w:rsid w:val="00374A4F"/>
    <w:rsid w:val="00377D07"/>
    <w:rsid w:val="00390CE3"/>
    <w:rsid w:val="003912AB"/>
    <w:rsid w:val="003A2514"/>
    <w:rsid w:val="003B7C34"/>
    <w:rsid w:val="003C78E3"/>
    <w:rsid w:val="003D1BC1"/>
    <w:rsid w:val="003D5F27"/>
    <w:rsid w:val="003E0F43"/>
    <w:rsid w:val="003F1310"/>
    <w:rsid w:val="003F66D4"/>
    <w:rsid w:val="003F72F5"/>
    <w:rsid w:val="003F7551"/>
    <w:rsid w:val="004205D6"/>
    <w:rsid w:val="00447041"/>
    <w:rsid w:val="004538A9"/>
    <w:rsid w:val="00463B6A"/>
    <w:rsid w:val="004702EA"/>
    <w:rsid w:val="00475092"/>
    <w:rsid w:val="00476AC0"/>
    <w:rsid w:val="004837B1"/>
    <w:rsid w:val="004932B9"/>
    <w:rsid w:val="004C4A34"/>
    <w:rsid w:val="004C78BF"/>
    <w:rsid w:val="004D292E"/>
    <w:rsid w:val="004D373D"/>
    <w:rsid w:val="004E22D7"/>
    <w:rsid w:val="004E58CD"/>
    <w:rsid w:val="005147CE"/>
    <w:rsid w:val="0052005F"/>
    <w:rsid w:val="00524BD6"/>
    <w:rsid w:val="00540F0E"/>
    <w:rsid w:val="00542885"/>
    <w:rsid w:val="005454A1"/>
    <w:rsid w:val="0057658E"/>
    <w:rsid w:val="0058159F"/>
    <w:rsid w:val="005839C5"/>
    <w:rsid w:val="005D2647"/>
    <w:rsid w:val="005D6E76"/>
    <w:rsid w:val="005E7505"/>
    <w:rsid w:val="005F0D6A"/>
    <w:rsid w:val="005F0E4E"/>
    <w:rsid w:val="00605102"/>
    <w:rsid w:val="00605853"/>
    <w:rsid w:val="006275A5"/>
    <w:rsid w:val="006323C1"/>
    <w:rsid w:val="00636DCA"/>
    <w:rsid w:val="0067380A"/>
    <w:rsid w:val="00673CEE"/>
    <w:rsid w:val="006747AF"/>
    <w:rsid w:val="006759DE"/>
    <w:rsid w:val="00682466"/>
    <w:rsid w:val="006911E2"/>
    <w:rsid w:val="006A23D0"/>
    <w:rsid w:val="006D6A8D"/>
    <w:rsid w:val="00706204"/>
    <w:rsid w:val="0071758F"/>
    <w:rsid w:val="0072086E"/>
    <w:rsid w:val="007217DD"/>
    <w:rsid w:val="00721F4C"/>
    <w:rsid w:val="0072322B"/>
    <w:rsid w:val="00736107"/>
    <w:rsid w:val="00744777"/>
    <w:rsid w:val="00761738"/>
    <w:rsid w:val="00764461"/>
    <w:rsid w:val="007C0A90"/>
    <w:rsid w:val="007C4A6A"/>
    <w:rsid w:val="007E35E5"/>
    <w:rsid w:val="007F0FE3"/>
    <w:rsid w:val="007F3318"/>
    <w:rsid w:val="00813DC9"/>
    <w:rsid w:val="0084005E"/>
    <w:rsid w:val="008513D9"/>
    <w:rsid w:val="00853632"/>
    <w:rsid w:val="008576A6"/>
    <w:rsid w:val="0086385B"/>
    <w:rsid w:val="00866625"/>
    <w:rsid w:val="00871324"/>
    <w:rsid w:val="00891C3D"/>
    <w:rsid w:val="008A235A"/>
    <w:rsid w:val="008B7849"/>
    <w:rsid w:val="008C6A63"/>
    <w:rsid w:val="008E01ED"/>
    <w:rsid w:val="008E375D"/>
    <w:rsid w:val="008F056F"/>
    <w:rsid w:val="008F618C"/>
    <w:rsid w:val="009151C1"/>
    <w:rsid w:val="00920909"/>
    <w:rsid w:val="00940DF2"/>
    <w:rsid w:val="009472AE"/>
    <w:rsid w:val="009539F3"/>
    <w:rsid w:val="00973F63"/>
    <w:rsid w:val="00976D55"/>
    <w:rsid w:val="00992C18"/>
    <w:rsid w:val="009A1F4E"/>
    <w:rsid w:val="009B3036"/>
    <w:rsid w:val="009C4127"/>
    <w:rsid w:val="009C6CC5"/>
    <w:rsid w:val="009F77FA"/>
    <w:rsid w:val="00A00A96"/>
    <w:rsid w:val="00A1683A"/>
    <w:rsid w:val="00A26235"/>
    <w:rsid w:val="00A27088"/>
    <w:rsid w:val="00A2795E"/>
    <w:rsid w:val="00A45096"/>
    <w:rsid w:val="00A71D1C"/>
    <w:rsid w:val="00A74F33"/>
    <w:rsid w:val="00A85629"/>
    <w:rsid w:val="00A96DB9"/>
    <w:rsid w:val="00AA4B4C"/>
    <w:rsid w:val="00AB4D90"/>
    <w:rsid w:val="00AD1E4A"/>
    <w:rsid w:val="00AE303E"/>
    <w:rsid w:val="00AE6779"/>
    <w:rsid w:val="00AF375B"/>
    <w:rsid w:val="00AF3C7D"/>
    <w:rsid w:val="00AF439A"/>
    <w:rsid w:val="00B070D1"/>
    <w:rsid w:val="00B07CAE"/>
    <w:rsid w:val="00B14C6F"/>
    <w:rsid w:val="00B1611A"/>
    <w:rsid w:val="00B16B1E"/>
    <w:rsid w:val="00B413BB"/>
    <w:rsid w:val="00B43F36"/>
    <w:rsid w:val="00B67D61"/>
    <w:rsid w:val="00B72B27"/>
    <w:rsid w:val="00B7491D"/>
    <w:rsid w:val="00B7567D"/>
    <w:rsid w:val="00B7580A"/>
    <w:rsid w:val="00B7750B"/>
    <w:rsid w:val="00B81B4F"/>
    <w:rsid w:val="00B847ED"/>
    <w:rsid w:val="00B937C9"/>
    <w:rsid w:val="00B9477F"/>
    <w:rsid w:val="00BB1FB8"/>
    <w:rsid w:val="00BC74C9"/>
    <w:rsid w:val="00BD2A7D"/>
    <w:rsid w:val="00BE7C2F"/>
    <w:rsid w:val="00BF1F0B"/>
    <w:rsid w:val="00C03612"/>
    <w:rsid w:val="00C204AD"/>
    <w:rsid w:val="00C26AA2"/>
    <w:rsid w:val="00C46157"/>
    <w:rsid w:val="00C721AD"/>
    <w:rsid w:val="00C72CDC"/>
    <w:rsid w:val="00C76A76"/>
    <w:rsid w:val="00C80950"/>
    <w:rsid w:val="00C81F6E"/>
    <w:rsid w:val="00C91051"/>
    <w:rsid w:val="00CB5F36"/>
    <w:rsid w:val="00CB640A"/>
    <w:rsid w:val="00CE3C41"/>
    <w:rsid w:val="00CE66D7"/>
    <w:rsid w:val="00CE6D0E"/>
    <w:rsid w:val="00CF3BA8"/>
    <w:rsid w:val="00CF618D"/>
    <w:rsid w:val="00D028D1"/>
    <w:rsid w:val="00D11ECD"/>
    <w:rsid w:val="00D42EE0"/>
    <w:rsid w:val="00D53677"/>
    <w:rsid w:val="00D56084"/>
    <w:rsid w:val="00D56923"/>
    <w:rsid w:val="00D90B5F"/>
    <w:rsid w:val="00D93F1F"/>
    <w:rsid w:val="00DD177A"/>
    <w:rsid w:val="00DD4D5C"/>
    <w:rsid w:val="00DD7945"/>
    <w:rsid w:val="00DF5DDA"/>
    <w:rsid w:val="00DF7497"/>
    <w:rsid w:val="00E0016E"/>
    <w:rsid w:val="00E04AAD"/>
    <w:rsid w:val="00E119BC"/>
    <w:rsid w:val="00E21907"/>
    <w:rsid w:val="00E254B6"/>
    <w:rsid w:val="00E306A5"/>
    <w:rsid w:val="00E31217"/>
    <w:rsid w:val="00E42697"/>
    <w:rsid w:val="00E42A54"/>
    <w:rsid w:val="00E576CA"/>
    <w:rsid w:val="00E643C0"/>
    <w:rsid w:val="00E87884"/>
    <w:rsid w:val="00E921D1"/>
    <w:rsid w:val="00E95638"/>
    <w:rsid w:val="00E95E10"/>
    <w:rsid w:val="00EB0434"/>
    <w:rsid w:val="00EB5746"/>
    <w:rsid w:val="00EC4F27"/>
    <w:rsid w:val="00EC5C6A"/>
    <w:rsid w:val="00EC63CF"/>
    <w:rsid w:val="00EC73A6"/>
    <w:rsid w:val="00ED0ADE"/>
    <w:rsid w:val="00EE372A"/>
    <w:rsid w:val="00EE4CEF"/>
    <w:rsid w:val="00EF5FAD"/>
    <w:rsid w:val="00F10437"/>
    <w:rsid w:val="00F160FD"/>
    <w:rsid w:val="00F248AA"/>
    <w:rsid w:val="00F24D96"/>
    <w:rsid w:val="00F314A6"/>
    <w:rsid w:val="00F41C42"/>
    <w:rsid w:val="00F579F6"/>
    <w:rsid w:val="00F84A0A"/>
    <w:rsid w:val="00F97BB0"/>
    <w:rsid w:val="00FA241B"/>
    <w:rsid w:val="00FB5F19"/>
    <w:rsid w:val="00FC08F7"/>
    <w:rsid w:val="00FD025C"/>
    <w:rsid w:val="00FD10D4"/>
    <w:rsid w:val="00FE14AD"/>
    <w:rsid w:val="00FE65B2"/>
    <w:rsid w:val="00FF00E8"/>
    <w:rsid w:val="00FF1623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2DA35-2CEF-4379-B354-6176DB92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1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7D4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D6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6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6E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D6E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4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C5BC-6205-4FFF-AE22-EB3BAB07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2018-05-30T11:32:00Z</cp:lastPrinted>
  <dcterms:created xsi:type="dcterms:W3CDTF">2018-05-30T11:47:00Z</dcterms:created>
  <dcterms:modified xsi:type="dcterms:W3CDTF">2018-05-30T11:47:00Z</dcterms:modified>
</cp:coreProperties>
</file>